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be303c0dcd40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e3b7049ef148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Sweet Run,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e638558fa843e4" /><Relationship Type="http://schemas.openxmlformats.org/officeDocument/2006/relationships/numbering" Target="/word/numbering.xml" Id="R8915fba539194c45" /><Relationship Type="http://schemas.openxmlformats.org/officeDocument/2006/relationships/settings" Target="/word/settings.xml" Id="Rb0d73fcd191e4e3d" /><Relationship Type="http://schemas.openxmlformats.org/officeDocument/2006/relationships/image" Target="/word/media/3bd05f2b-7506-40c7-b04f-11240f7ca726.png" Id="R36e3b7049ef148db" /></Relationships>
</file>