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744e060c8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9d87a7663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 Water,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81148dcdb46e7" /><Relationship Type="http://schemas.openxmlformats.org/officeDocument/2006/relationships/numbering" Target="/word/numbering.xml" Id="Ra6b14aa1cf9b4e09" /><Relationship Type="http://schemas.openxmlformats.org/officeDocument/2006/relationships/settings" Target="/word/settings.xml" Id="R4df8eb3e8ebc4be1" /><Relationship Type="http://schemas.openxmlformats.org/officeDocument/2006/relationships/image" Target="/word/media/b9fcb856-aaea-47cb-8f74-f6e99a5927ad.png" Id="R6929d87a76634a05" /></Relationships>
</file>