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6f1c874b4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51610e7b3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Sweetland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57c555bfd4183" /><Relationship Type="http://schemas.openxmlformats.org/officeDocument/2006/relationships/numbering" Target="/word/numbering.xml" Id="R16f600b165f14b21" /><Relationship Type="http://schemas.openxmlformats.org/officeDocument/2006/relationships/settings" Target="/word/settings.xml" Id="Rd02cd2e1fcc94376" /><Relationship Type="http://schemas.openxmlformats.org/officeDocument/2006/relationships/image" Target="/word/media/6887a719-b49a-4eeb-9b9b-83f0cb5c453b.png" Id="R8dc51610e7b341e8" /></Relationships>
</file>