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69e171e7f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fb783e6c1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Sweets Crossing,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4df67837e4ce8" /><Relationship Type="http://schemas.openxmlformats.org/officeDocument/2006/relationships/numbering" Target="/word/numbering.xml" Id="Rb49025d0176f4b7c" /><Relationship Type="http://schemas.openxmlformats.org/officeDocument/2006/relationships/settings" Target="/word/settings.xml" Id="Ra5c0c822b4644790" /><Relationship Type="http://schemas.openxmlformats.org/officeDocument/2006/relationships/image" Target="/word/media/c6a21480-b25d-4b3b-86e5-4c17596a1f33.png" Id="R05bfb783e6c145a5" /></Relationships>
</file>