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75efcb888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c14513881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Sweetwater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a74c5686145e0" /><Relationship Type="http://schemas.openxmlformats.org/officeDocument/2006/relationships/numbering" Target="/word/numbering.xml" Id="R6903cc907fde411d" /><Relationship Type="http://schemas.openxmlformats.org/officeDocument/2006/relationships/settings" Target="/word/settings.xml" Id="R228bb15c8e7349eb" /><Relationship Type="http://schemas.openxmlformats.org/officeDocument/2006/relationships/image" Target="/word/media/10a182ee-53e7-4b47-809c-6cf9648db2b4.png" Id="R60cc145138814f0d" /></Relationships>
</file>