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2af30ee0a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0097c7c21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Sweetwater Crossing,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8569c4add4a9a" /><Relationship Type="http://schemas.openxmlformats.org/officeDocument/2006/relationships/numbering" Target="/word/numbering.xml" Id="R20f28a016afe460d" /><Relationship Type="http://schemas.openxmlformats.org/officeDocument/2006/relationships/settings" Target="/word/settings.xml" Id="Rfe93bb997ba14f47" /><Relationship Type="http://schemas.openxmlformats.org/officeDocument/2006/relationships/image" Target="/word/media/476aa001-4886-4871-bad2-c8012ffa6727.png" Id="R8d00097c7c214cda" /></Relationships>
</file>