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4facb1a60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cccfd1815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Swelton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57e21e7da4e1a" /><Relationship Type="http://schemas.openxmlformats.org/officeDocument/2006/relationships/numbering" Target="/word/numbering.xml" Id="R562b6a5cc9614bc4" /><Relationship Type="http://schemas.openxmlformats.org/officeDocument/2006/relationships/settings" Target="/word/settings.xml" Id="R111ca21de8f74066" /><Relationship Type="http://schemas.openxmlformats.org/officeDocument/2006/relationships/image" Target="/word/media/6c7a9e99-1443-4ef6-8b88-96cbb54096fb.png" Id="R383cccfd18154d0c" /></Relationships>
</file>