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6a7a9c42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047c9dfa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Swickards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3e3f4a784ab8" /><Relationship Type="http://schemas.openxmlformats.org/officeDocument/2006/relationships/numbering" Target="/word/numbering.xml" Id="R708c7f8cd7cc4c1f" /><Relationship Type="http://schemas.openxmlformats.org/officeDocument/2006/relationships/settings" Target="/word/settings.xml" Id="Re159de856f314265" /><Relationship Type="http://schemas.openxmlformats.org/officeDocument/2006/relationships/image" Target="/word/media/987fb41d-61a1-44a5-82cb-7de18b4ec900.png" Id="R8ce047c9dfa94515" /></Relationships>
</file>