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79ec898d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8f61102ed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20ed71af54ad2" /><Relationship Type="http://schemas.openxmlformats.org/officeDocument/2006/relationships/numbering" Target="/word/numbering.xml" Id="R26b55c0240044d1d" /><Relationship Type="http://schemas.openxmlformats.org/officeDocument/2006/relationships/settings" Target="/word/settings.xml" Id="Ree1b731715fc44b0" /><Relationship Type="http://schemas.openxmlformats.org/officeDocument/2006/relationships/image" Target="/word/media/ff6815be-9132-4488-a40b-f499fe8cd517.png" Id="R54e8f61102ed4d78" /></Relationships>
</file>