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38cda5053d43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bb96bdc6fe49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Swimley,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3d1da082a640ba" /><Relationship Type="http://schemas.openxmlformats.org/officeDocument/2006/relationships/numbering" Target="/word/numbering.xml" Id="R875a90d95a97460f" /><Relationship Type="http://schemas.openxmlformats.org/officeDocument/2006/relationships/settings" Target="/word/settings.xml" Id="Rbe339509e1344155" /><Relationship Type="http://schemas.openxmlformats.org/officeDocument/2006/relationships/image" Target="/word/media/b2e11581-e521-4f7e-97df-6868fb5ec199.png" Id="R7fbb96bdc6fe49f8" /></Relationships>
</file>