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2266cdc3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323950c3f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Swiss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610c98054695" /><Relationship Type="http://schemas.openxmlformats.org/officeDocument/2006/relationships/numbering" Target="/word/numbering.xml" Id="R32e5b83a8f7b447d" /><Relationship Type="http://schemas.openxmlformats.org/officeDocument/2006/relationships/settings" Target="/word/settings.xml" Id="R17a8832510f04270" /><Relationship Type="http://schemas.openxmlformats.org/officeDocument/2006/relationships/image" Target="/word/media/b9dcb751-90cc-4b4c-b47d-f4de89fe1799.png" Id="R97b323950c3f40dd" /></Relationships>
</file>