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43b30f66cc4e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48c717d58d4a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Swords Creek,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87c6b1a798442a" /><Relationship Type="http://schemas.openxmlformats.org/officeDocument/2006/relationships/numbering" Target="/word/numbering.xml" Id="R40cf4fe9492d4b1d" /><Relationship Type="http://schemas.openxmlformats.org/officeDocument/2006/relationships/settings" Target="/word/settings.xml" Id="R6b4a7495f18b4628" /><Relationship Type="http://schemas.openxmlformats.org/officeDocument/2006/relationships/image" Target="/word/media/e7e58377-f01e-4214-a885-b2ca49eee559.png" Id="R1548c717d58d4a81" /></Relationships>
</file>