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815e7173c446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e1446ae7444d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Sycamore Creek,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e52d1e9af34871" /><Relationship Type="http://schemas.openxmlformats.org/officeDocument/2006/relationships/numbering" Target="/word/numbering.xml" Id="R84c488f0030f4a2f" /><Relationship Type="http://schemas.openxmlformats.org/officeDocument/2006/relationships/settings" Target="/word/settings.xml" Id="R88eb99b835134ba5" /><Relationship Type="http://schemas.openxmlformats.org/officeDocument/2006/relationships/image" Target="/word/media/b320ebef-e232-49d8-b2c0-441e29c92b60.png" Id="R1fe1446ae7444d34" /></Relationships>
</file>