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6a7267c1e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3e56837c2c44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Sycamore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9781b4e3f4426" /><Relationship Type="http://schemas.openxmlformats.org/officeDocument/2006/relationships/numbering" Target="/word/numbering.xml" Id="R05d3f4f0f9cb4472" /><Relationship Type="http://schemas.openxmlformats.org/officeDocument/2006/relationships/settings" Target="/word/settings.xml" Id="R74a0a64da3ff453d" /><Relationship Type="http://schemas.openxmlformats.org/officeDocument/2006/relationships/image" Target="/word/media/86546122-ea0c-4afe-850b-985432c23919.png" Id="R893e56837c2c4417" /></Relationships>
</file>