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adae5ed99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d222786db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a9e0a0371415e" /><Relationship Type="http://schemas.openxmlformats.org/officeDocument/2006/relationships/numbering" Target="/word/numbering.xml" Id="R12bd6da523784833" /><Relationship Type="http://schemas.openxmlformats.org/officeDocument/2006/relationships/settings" Target="/word/settings.xml" Id="Rab479a90756441cf" /><Relationship Type="http://schemas.openxmlformats.org/officeDocument/2006/relationships/image" Target="/word/media/5ec0a5a7-1c88-4725-a22e-c24662577ab6.png" Id="R3a1d222786db43ca" /></Relationships>
</file>