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c90f26fd07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67c9f573b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Sylvan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9ce4d508c443e5" /><Relationship Type="http://schemas.openxmlformats.org/officeDocument/2006/relationships/numbering" Target="/word/numbering.xml" Id="Rfd82619e686e4037" /><Relationship Type="http://schemas.openxmlformats.org/officeDocument/2006/relationships/settings" Target="/word/settings.xml" Id="R5c51a3bc6b4f4866" /><Relationship Type="http://schemas.openxmlformats.org/officeDocument/2006/relationships/image" Target="/word/media/4530586a-7b05-43b2-8a37-7a0a2806f795.png" Id="R7d467c9f573b49b1" /></Relationships>
</file>