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3b485c8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76bd6016d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5b573bb14b34" /><Relationship Type="http://schemas.openxmlformats.org/officeDocument/2006/relationships/numbering" Target="/word/numbering.xml" Id="R7d300bff762444e9" /><Relationship Type="http://schemas.openxmlformats.org/officeDocument/2006/relationships/settings" Target="/word/settings.xml" Id="Rf9495321127e48dd" /><Relationship Type="http://schemas.openxmlformats.org/officeDocument/2006/relationships/image" Target="/word/media/4122c90f-e049-4948-834c-33d04f13f187.png" Id="Rb2576bd6016d42aa" /></Relationships>
</file>