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646badb5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ae61c0b8f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Sylvatus,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8cefb7bff4fbb" /><Relationship Type="http://schemas.openxmlformats.org/officeDocument/2006/relationships/numbering" Target="/word/numbering.xml" Id="R06451e39d3c9403e" /><Relationship Type="http://schemas.openxmlformats.org/officeDocument/2006/relationships/settings" Target="/word/settings.xml" Id="R1f40a892d2ff443b" /><Relationship Type="http://schemas.openxmlformats.org/officeDocument/2006/relationships/image" Target="/word/media/c20a6e4f-0383-4096-8dcb-d6f69dca0350.png" Id="R2c1ae61c0b8f4c0f" /></Relationships>
</file>