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4b05703b6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ffaeaf8a0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Tabiona,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8b9cf3d4f4765" /><Relationship Type="http://schemas.openxmlformats.org/officeDocument/2006/relationships/numbering" Target="/word/numbering.xml" Id="R049713cfe3cb4ef0" /><Relationship Type="http://schemas.openxmlformats.org/officeDocument/2006/relationships/settings" Target="/word/settings.xml" Id="Ref0cb769a90f433c" /><Relationship Type="http://schemas.openxmlformats.org/officeDocument/2006/relationships/image" Target="/word/media/e4a91848-824f-406e-baf6-eebe96d81012.png" Id="R49affaeaf8a04dfe" /></Relationships>
</file>