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c270fe47a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ead9c28aa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Tabler,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fe23d230d44cf" /><Relationship Type="http://schemas.openxmlformats.org/officeDocument/2006/relationships/numbering" Target="/word/numbering.xml" Id="R6f717f0766374650" /><Relationship Type="http://schemas.openxmlformats.org/officeDocument/2006/relationships/settings" Target="/word/settings.xml" Id="R32e4154d834941b7" /><Relationship Type="http://schemas.openxmlformats.org/officeDocument/2006/relationships/image" Target="/word/media/77ddbc3c-511b-4db9-aef2-2a6b0a907908.png" Id="R462ead9c28aa4dee" /></Relationships>
</file>