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84898bd44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afb482316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cdc6d1a624ba5" /><Relationship Type="http://schemas.openxmlformats.org/officeDocument/2006/relationships/numbering" Target="/word/numbering.xml" Id="Rb4a00b8a414b49a0" /><Relationship Type="http://schemas.openxmlformats.org/officeDocument/2006/relationships/settings" Target="/word/settings.xml" Id="R1b64cdefb4124f6a" /><Relationship Type="http://schemas.openxmlformats.org/officeDocument/2006/relationships/image" Target="/word/media/2c5d1fd0-e72f-4cb7-ac91-e06eab6760c8.png" Id="R4e2afb4823164624" /></Relationships>
</file>