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dd6552263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fd11c1c6a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Taborton,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dc66dceb6457e" /><Relationship Type="http://schemas.openxmlformats.org/officeDocument/2006/relationships/numbering" Target="/word/numbering.xml" Id="R319608c81ab84457" /><Relationship Type="http://schemas.openxmlformats.org/officeDocument/2006/relationships/settings" Target="/word/settings.xml" Id="Rca4686f06c294e83" /><Relationship Type="http://schemas.openxmlformats.org/officeDocument/2006/relationships/image" Target="/word/media/6c61c022-a415-4a90-a688-73f814ced2b5.png" Id="Ra6efd11c1c6a47b6" /></Relationships>
</file>