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08b3035a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8d24da53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Tabscott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27e53c044f19" /><Relationship Type="http://schemas.openxmlformats.org/officeDocument/2006/relationships/numbering" Target="/word/numbering.xml" Id="R8963073e776b443e" /><Relationship Type="http://schemas.openxmlformats.org/officeDocument/2006/relationships/settings" Target="/word/settings.xml" Id="Rdf0bb73ebe7c4482" /><Relationship Type="http://schemas.openxmlformats.org/officeDocument/2006/relationships/image" Target="/word/media/caaf638b-964a-4510-918d-3250f09ad8de.png" Id="R06c8d24da5384418" /></Relationships>
</file>