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6ce714f4f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8a9b7dcc1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Tafts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a5ff56a4d4755" /><Relationship Type="http://schemas.openxmlformats.org/officeDocument/2006/relationships/numbering" Target="/word/numbering.xml" Id="Re83f3aa8b8fa435f" /><Relationship Type="http://schemas.openxmlformats.org/officeDocument/2006/relationships/settings" Target="/word/settings.xml" Id="R9256cf33f65c486a" /><Relationship Type="http://schemas.openxmlformats.org/officeDocument/2006/relationships/image" Target="/word/media/9e9824a8-8155-445b-a660-379c6b6707df.png" Id="Rd848a9b7dcc148f1" /></Relationships>
</file>