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2d698baa0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55c1f49f8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Tahawus,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c7cf31ee14321" /><Relationship Type="http://schemas.openxmlformats.org/officeDocument/2006/relationships/numbering" Target="/word/numbering.xml" Id="R4bb7ac2778e84da0" /><Relationship Type="http://schemas.openxmlformats.org/officeDocument/2006/relationships/settings" Target="/word/settings.xml" Id="R2da342d4faba40dc" /><Relationship Type="http://schemas.openxmlformats.org/officeDocument/2006/relationships/image" Target="/word/media/1b18cb52-9884-43f7-bbeb-0eca1a2c8929.png" Id="R8ac55c1f49f84863" /></Relationships>
</file>