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ebeac5e04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94c56df00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377f603949b3" /><Relationship Type="http://schemas.openxmlformats.org/officeDocument/2006/relationships/numbering" Target="/word/numbering.xml" Id="R99143f4e04ca4896" /><Relationship Type="http://schemas.openxmlformats.org/officeDocument/2006/relationships/settings" Target="/word/settings.xml" Id="R3899231b1ab342ad" /><Relationship Type="http://schemas.openxmlformats.org/officeDocument/2006/relationships/image" Target="/word/media/d0c76d44-27ea-4e26-8aff-2792a7dc7fbb.png" Id="R97494c56df0040c0" /></Relationships>
</file>