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d2a4d07d3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b3024427d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Taitsville,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f299e0fa14fca" /><Relationship Type="http://schemas.openxmlformats.org/officeDocument/2006/relationships/numbering" Target="/word/numbering.xml" Id="Rbc930a6448b14c3d" /><Relationship Type="http://schemas.openxmlformats.org/officeDocument/2006/relationships/settings" Target="/word/settings.xml" Id="R879ad4f2650e4045" /><Relationship Type="http://schemas.openxmlformats.org/officeDocument/2006/relationships/image" Target="/word/media/59b7be4d-717a-46d7-9a05-24b7746498d0.png" Id="R9ffb3024427d4575" /></Relationships>
</file>