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235ff4274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63c1b739f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Talbot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093da5c8b4d21" /><Relationship Type="http://schemas.openxmlformats.org/officeDocument/2006/relationships/numbering" Target="/word/numbering.xml" Id="R82284c1c47b84ec5" /><Relationship Type="http://schemas.openxmlformats.org/officeDocument/2006/relationships/settings" Target="/word/settings.xml" Id="R1713ce037a604cb1" /><Relationship Type="http://schemas.openxmlformats.org/officeDocument/2006/relationships/image" Target="/word/media/e5fd6c7c-eb01-4bf3-9270-4458407d224d.png" Id="R69563c1b739f426e" /></Relationships>
</file>