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bfb393b7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0c67c39e9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e216c8434deb" /><Relationship Type="http://schemas.openxmlformats.org/officeDocument/2006/relationships/numbering" Target="/word/numbering.xml" Id="Rc467502a43e0400b" /><Relationship Type="http://schemas.openxmlformats.org/officeDocument/2006/relationships/settings" Target="/word/settings.xml" Id="R7de15f5b0e7d4520" /><Relationship Type="http://schemas.openxmlformats.org/officeDocument/2006/relationships/image" Target="/word/media/68bbd67d-16f2-433d-9447-990fd9cf96e9.png" Id="Re5e0c67c39e941ca" /></Relationships>
</file>