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86a55e4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5bf21ebc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f40bfe47c43f1" /><Relationship Type="http://schemas.openxmlformats.org/officeDocument/2006/relationships/numbering" Target="/word/numbering.xml" Id="Ra3b13c3bf7eb4c9f" /><Relationship Type="http://schemas.openxmlformats.org/officeDocument/2006/relationships/settings" Target="/word/settings.xml" Id="Ra9cdecdd2fb74488" /><Relationship Type="http://schemas.openxmlformats.org/officeDocument/2006/relationships/image" Target="/word/media/24bad76f-9ba6-476e-88ee-f6fae60d2f39.png" Id="Rc745bf21ebca45bd" /></Relationships>
</file>