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04fb6b5a6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5eaf6e7a0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Talcville,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3cc593b894eb0" /><Relationship Type="http://schemas.openxmlformats.org/officeDocument/2006/relationships/numbering" Target="/word/numbering.xml" Id="Rd9db5fb54872462b" /><Relationship Type="http://schemas.openxmlformats.org/officeDocument/2006/relationships/settings" Target="/word/settings.xml" Id="Rf84000c5c8e247f9" /><Relationship Type="http://schemas.openxmlformats.org/officeDocument/2006/relationships/image" Target="/word/media/8bebec84-8792-4493-99f6-188c16915fe5.png" Id="R0dc5eaf6e7a04e9c" /></Relationships>
</file>