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78968c097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8039c1f0a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Talladega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3d66105894c93" /><Relationship Type="http://schemas.openxmlformats.org/officeDocument/2006/relationships/numbering" Target="/word/numbering.xml" Id="R0b6c589230364a41" /><Relationship Type="http://schemas.openxmlformats.org/officeDocument/2006/relationships/settings" Target="/word/settings.xml" Id="R9533e3a4b8d149c6" /><Relationship Type="http://schemas.openxmlformats.org/officeDocument/2006/relationships/image" Target="/word/media/f86b78f5-748e-4576-b721-25d1ee9cfca5.png" Id="R9e68039c1f0a470d" /></Relationships>
</file>