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99491b58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0bd2e7d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Tallahomo,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95dccd66416b" /><Relationship Type="http://schemas.openxmlformats.org/officeDocument/2006/relationships/numbering" Target="/word/numbering.xml" Id="R4d7e5ddaafc64055" /><Relationship Type="http://schemas.openxmlformats.org/officeDocument/2006/relationships/settings" Target="/word/settings.xml" Id="Rf8f7d988dfb9409c" /><Relationship Type="http://schemas.openxmlformats.org/officeDocument/2006/relationships/image" Target="/word/media/73a619ec-0d80-49fe-bc1b-f6dc8d4cee66.png" Id="R73e00bd2e7dc4ae6" /></Relationships>
</file>