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64808ddbe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11c7bc131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Talucah,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7c72ac31b424a" /><Relationship Type="http://schemas.openxmlformats.org/officeDocument/2006/relationships/numbering" Target="/word/numbering.xml" Id="R5ae404f9fcba434d" /><Relationship Type="http://schemas.openxmlformats.org/officeDocument/2006/relationships/settings" Target="/word/settings.xml" Id="R483af999c58d4e3d" /><Relationship Type="http://schemas.openxmlformats.org/officeDocument/2006/relationships/image" Target="/word/media/5f2d9c48-2526-4a1d-9be7-dfd6fffed41c.png" Id="R5d011c7bc131496a" /></Relationships>
</file>