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45a1ad684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7a2b6ee15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Tamalpais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a543c2d548a4" /><Relationship Type="http://schemas.openxmlformats.org/officeDocument/2006/relationships/numbering" Target="/word/numbering.xml" Id="R766dfb9c0fed4b32" /><Relationship Type="http://schemas.openxmlformats.org/officeDocument/2006/relationships/settings" Target="/word/settings.xml" Id="R42ee74a89c0a4683" /><Relationship Type="http://schemas.openxmlformats.org/officeDocument/2006/relationships/image" Target="/word/media/11d91b51-4276-4270-94fb-86f45b0fabb0.png" Id="R1d87a2b6ee154750" /></Relationships>
</file>