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c0301fb48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c760c62ad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Tannehill Valley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45539eeb9452b" /><Relationship Type="http://schemas.openxmlformats.org/officeDocument/2006/relationships/numbering" Target="/word/numbering.xml" Id="R1e5b9e932dbb4a94" /><Relationship Type="http://schemas.openxmlformats.org/officeDocument/2006/relationships/settings" Target="/word/settings.xml" Id="Re6838a58b3374f93" /><Relationship Type="http://schemas.openxmlformats.org/officeDocument/2006/relationships/image" Target="/word/media/f7ac4a0a-4225-4ccd-8bae-d61e2fdb3e63.png" Id="R422c760c62ad4ee7" /></Relationships>
</file>