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83ea81e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ee8f6d34f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f0029fd74086" /><Relationship Type="http://schemas.openxmlformats.org/officeDocument/2006/relationships/numbering" Target="/word/numbering.xml" Id="R5eee5a7347254e48" /><Relationship Type="http://schemas.openxmlformats.org/officeDocument/2006/relationships/settings" Target="/word/settings.xml" Id="Reea807b98eaf4e3a" /><Relationship Type="http://schemas.openxmlformats.org/officeDocument/2006/relationships/image" Target="/word/media/89c10688-6c07-4d55-81fc-90aa1bed3627.png" Id="R95cee8f6d34f4bfb" /></Relationships>
</file>