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ae7d62396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64c4ab4c6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Tanner Williams,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6ebcec8e44cc7" /><Relationship Type="http://schemas.openxmlformats.org/officeDocument/2006/relationships/numbering" Target="/word/numbering.xml" Id="Rf5a2538de3f1401f" /><Relationship Type="http://schemas.openxmlformats.org/officeDocument/2006/relationships/settings" Target="/word/settings.xml" Id="R805a999fe5ce4af1" /><Relationship Type="http://schemas.openxmlformats.org/officeDocument/2006/relationships/image" Target="/word/media/2cf597bf-e992-458c-81b1-5ed52c16a1ff.png" Id="R25264c4ab4c643c2" /></Relationships>
</file>