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226fed069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e058ca62d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7f16921e84af0" /><Relationship Type="http://schemas.openxmlformats.org/officeDocument/2006/relationships/numbering" Target="/word/numbering.xml" Id="R8d863d592c2b4b32" /><Relationship Type="http://schemas.openxmlformats.org/officeDocument/2006/relationships/settings" Target="/word/settings.xml" Id="R3369637134074f5c" /><Relationship Type="http://schemas.openxmlformats.org/officeDocument/2006/relationships/image" Target="/word/media/01bea496-c74a-4eb9-88f1-f077d632f113.png" Id="R260e058ca62d4051" /></Relationships>
</file>