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dd5276591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657762f74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166b5fff54a37" /><Relationship Type="http://schemas.openxmlformats.org/officeDocument/2006/relationships/numbering" Target="/word/numbering.xml" Id="R7aec5faecb7148a3" /><Relationship Type="http://schemas.openxmlformats.org/officeDocument/2006/relationships/settings" Target="/word/settings.xml" Id="R8e5318e183c241e7" /><Relationship Type="http://schemas.openxmlformats.org/officeDocument/2006/relationships/image" Target="/word/media/440e3ea5-8a76-4d7f-acd2-5143f81766b8.png" Id="R004657762f744932" /></Relationships>
</file>