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a971ea6d9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01fc16283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Tanyard,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cb7086234492a" /><Relationship Type="http://schemas.openxmlformats.org/officeDocument/2006/relationships/numbering" Target="/word/numbering.xml" Id="R7b53511bc37e4bd6" /><Relationship Type="http://schemas.openxmlformats.org/officeDocument/2006/relationships/settings" Target="/word/settings.xml" Id="Rfae9a019ee084d5d" /><Relationship Type="http://schemas.openxmlformats.org/officeDocument/2006/relationships/image" Target="/word/media/6af9c352-ad13-459e-bd9d-ab11ff0b692f.png" Id="R1a501fc1628348d3" /></Relationships>
</file>