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01a77b498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6eaea8ae3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Taplin,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9257e25154386" /><Relationship Type="http://schemas.openxmlformats.org/officeDocument/2006/relationships/numbering" Target="/word/numbering.xml" Id="Reda77825f52f43bd" /><Relationship Type="http://schemas.openxmlformats.org/officeDocument/2006/relationships/settings" Target="/word/settings.xml" Id="R02a5c0af1b3a439a" /><Relationship Type="http://schemas.openxmlformats.org/officeDocument/2006/relationships/image" Target="/word/media/1cd441b5-d6dd-4b27-8196-a85eb2fbfa4c.png" Id="Rc296eaea8ae34944" /></Relationships>
</file>