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728c6069b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5784deaeb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2310b531747a0" /><Relationship Type="http://schemas.openxmlformats.org/officeDocument/2006/relationships/numbering" Target="/word/numbering.xml" Id="R548d77526a3841fc" /><Relationship Type="http://schemas.openxmlformats.org/officeDocument/2006/relationships/settings" Target="/word/settings.xml" Id="Re53d24586c764141" /><Relationship Type="http://schemas.openxmlformats.org/officeDocument/2006/relationships/image" Target="/word/media/22d25346-0e8f-4acc-b123-1505a6f56576.png" Id="R8c05784deaeb4af8" /></Relationships>
</file>