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9f2aee25d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2de29a93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c2e46be345dd" /><Relationship Type="http://schemas.openxmlformats.org/officeDocument/2006/relationships/numbering" Target="/word/numbering.xml" Id="R9939141d0eba484f" /><Relationship Type="http://schemas.openxmlformats.org/officeDocument/2006/relationships/settings" Target="/word/settings.xml" Id="R8b8b1c4cf4f44366" /><Relationship Type="http://schemas.openxmlformats.org/officeDocument/2006/relationships/image" Target="/word/media/a1b284c7-5b76-465a-92c6-9fcda9e3dce6.png" Id="R929d2de29a9340ca" /></Relationships>
</file>