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42c2d329f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617d6d054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ce58da2c94633" /><Relationship Type="http://schemas.openxmlformats.org/officeDocument/2006/relationships/numbering" Target="/word/numbering.xml" Id="Rd06439ba1f7740fe" /><Relationship Type="http://schemas.openxmlformats.org/officeDocument/2006/relationships/settings" Target="/word/settings.xml" Id="R511062523ed24e51" /><Relationship Type="http://schemas.openxmlformats.org/officeDocument/2006/relationships/image" Target="/word/media/fdb217d8-4225-445f-a1cd-71915c9d3362.png" Id="R99f617d6d054400e" /></Relationships>
</file>