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8cda0aef7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7507b430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Tarry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ab5899d4b45ba" /><Relationship Type="http://schemas.openxmlformats.org/officeDocument/2006/relationships/numbering" Target="/word/numbering.xml" Id="R6e02b22cf754434c" /><Relationship Type="http://schemas.openxmlformats.org/officeDocument/2006/relationships/settings" Target="/word/settings.xml" Id="R15aa29ec94c54320" /><Relationship Type="http://schemas.openxmlformats.org/officeDocument/2006/relationships/image" Target="/word/media/0496ad51-3a4d-40d9-8d68-95be70037b6d.png" Id="R9467507b430b4ccd" /></Relationships>
</file>