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c6e2eb2d4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46304853f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Tarryall,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6d2c09a5746a3" /><Relationship Type="http://schemas.openxmlformats.org/officeDocument/2006/relationships/numbering" Target="/word/numbering.xml" Id="R9466b9d831aa46cf" /><Relationship Type="http://schemas.openxmlformats.org/officeDocument/2006/relationships/settings" Target="/word/settings.xml" Id="R92b11cec4e0e4f5b" /><Relationship Type="http://schemas.openxmlformats.org/officeDocument/2006/relationships/image" Target="/word/media/9bcd2b6e-d0d0-4b96-95b2-f1dcf1d20283.png" Id="R21146304853f443a" /></Relationships>
</file>