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f76e82526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e394410d8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Tarsus,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07357d0554acb" /><Relationship Type="http://schemas.openxmlformats.org/officeDocument/2006/relationships/numbering" Target="/word/numbering.xml" Id="R35be2945a0644c12" /><Relationship Type="http://schemas.openxmlformats.org/officeDocument/2006/relationships/settings" Target="/word/settings.xml" Id="Rc0a86b58174948eb" /><Relationship Type="http://schemas.openxmlformats.org/officeDocument/2006/relationships/image" Target="/word/media/491e2231-6a7f-4878-9828-134fd1c7ec55.png" Id="R899e394410d84a7d" /></Relationships>
</file>