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434b8478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9b5e292a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556a5c28340ce" /><Relationship Type="http://schemas.openxmlformats.org/officeDocument/2006/relationships/numbering" Target="/word/numbering.xml" Id="R0bc6aa7896554149" /><Relationship Type="http://schemas.openxmlformats.org/officeDocument/2006/relationships/settings" Target="/word/settings.xml" Id="R42a4af8bd27940e1" /><Relationship Type="http://schemas.openxmlformats.org/officeDocument/2006/relationships/image" Target="/word/media/5bd9684a-a71f-4631-8478-ac967b534ed5.png" Id="Raee9b5e292a54c78" /></Relationships>
</file>