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ad89c976a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a294a1209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Tarzana,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48a549bd749f0" /><Relationship Type="http://schemas.openxmlformats.org/officeDocument/2006/relationships/numbering" Target="/word/numbering.xml" Id="R174eba1327a845a8" /><Relationship Type="http://schemas.openxmlformats.org/officeDocument/2006/relationships/settings" Target="/word/settings.xml" Id="Rac3361b5c00c4ac7" /><Relationship Type="http://schemas.openxmlformats.org/officeDocument/2006/relationships/image" Target="/word/media/b361aa50-5b35-4a11-9452-fa0d797585b7.png" Id="R872a294a120946c1" /></Relationships>
</file>